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F0D98" w:rsidRPr="00194FC1" w:rsidRDefault="00B86BC4" w:rsidP="00B86BC4">
      <w:pPr>
        <w:spacing w:line="360" w:lineRule="auto"/>
        <w:jc w:val="center"/>
        <w:rPr>
          <w:b/>
          <w:sz w:val="36"/>
          <w:szCs w:val="36"/>
        </w:rPr>
      </w:pPr>
      <w:r w:rsidRPr="00194FC1">
        <w:rPr>
          <w:b/>
          <w:sz w:val="36"/>
          <w:szCs w:val="36"/>
        </w:rPr>
        <w:t>CA LÂM SÀNG</w:t>
      </w:r>
    </w:p>
    <w:p w:rsidR="00051BDE" w:rsidRPr="00B86BC4" w:rsidRDefault="00051BDE" w:rsidP="00B86BC4">
      <w:pPr>
        <w:spacing w:line="360" w:lineRule="auto"/>
        <w:ind w:firstLine="0"/>
        <w:rPr>
          <w:sz w:val="28"/>
          <w:szCs w:val="28"/>
        </w:rPr>
      </w:pPr>
      <w:r w:rsidRPr="00B86BC4">
        <w:rPr>
          <w:sz w:val="28"/>
          <w:szCs w:val="28"/>
        </w:rPr>
        <w:t xml:space="preserve">Bệnh nhân nam, 45 tuổi, </w:t>
      </w:r>
      <w:r w:rsidR="00B86BC4" w:rsidRPr="00B86BC4">
        <w:rPr>
          <w:sz w:val="28"/>
          <w:szCs w:val="28"/>
        </w:rPr>
        <w:t xml:space="preserve">làm nhân viên lễ tân khách sạn, </w:t>
      </w:r>
      <w:r w:rsidRPr="00B86BC4">
        <w:rPr>
          <w:sz w:val="28"/>
          <w:szCs w:val="28"/>
        </w:rPr>
        <w:t xml:space="preserve">đến khám vì đau nặng chân, mõi và </w:t>
      </w:r>
      <w:r w:rsidRPr="00B86BC4">
        <w:rPr>
          <w:sz w:val="28"/>
          <w:szCs w:val="28"/>
        </w:rPr>
        <w:t xml:space="preserve">phù chân </w:t>
      </w:r>
      <w:r w:rsidRPr="00B86BC4">
        <w:rPr>
          <w:sz w:val="28"/>
          <w:szCs w:val="28"/>
        </w:rPr>
        <w:t>về chiều, chuột rút về đêm th</w:t>
      </w:r>
      <w:r w:rsidR="00B86BC4" w:rsidRPr="00B86BC4">
        <w:rPr>
          <w:sz w:val="28"/>
          <w:szCs w:val="28"/>
        </w:rPr>
        <w:t>ĩnh</w:t>
      </w:r>
      <w:r w:rsidRPr="00B86BC4">
        <w:rPr>
          <w:sz w:val="28"/>
          <w:szCs w:val="28"/>
        </w:rPr>
        <w:t xml:space="preserve"> thoãng. Khám thấy hình ảnh chân như sau:</w:t>
      </w:r>
    </w:p>
    <w:p w:rsidR="00051BDE" w:rsidRDefault="00051BDE" w:rsidP="00051BDE">
      <w:pPr>
        <w:pStyle w:val="ListParagraph"/>
        <w:ind w:firstLine="0"/>
      </w:pPr>
    </w:p>
    <w:p w:rsidR="00051BDE" w:rsidRDefault="00051BDE" w:rsidP="00051BDE">
      <w:r>
        <w:rPr>
          <w:noProof/>
        </w:rPr>
        <w:drawing>
          <wp:inline distT="0" distB="0" distL="0" distR="0" wp14:anchorId="15B93975">
            <wp:extent cx="4217098" cy="3972276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929" cy="39721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51BDE" w:rsidRDefault="00051BDE" w:rsidP="00051BDE"/>
    <w:p w:rsidR="00051BDE" w:rsidRPr="00194FC1" w:rsidRDefault="00051BDE" w:rsidP="00B86BC4">
      <w:pPr>
        <w:spacing w:line="360" w:lineRule="auto"/>
        <w:rPr>
          <w:b/>
          <w:sz w:val="28"/>
          <w:szCs w:val="28"/>
        </w:rPr>
      </w:pPr>
      <w:r w:rsidRPr="00194FC1">
        <w:rPr>
          <w:b/>
          <w:sz w:val="28"/>
          <w:szCs w:val="28"/>
        </w:rPr>
        <w:t>Câu hỏi:</w:t>
      </w:r>
    </w:p>
    <w:p w:rsidR="00051BDE" w:rsidRPr="00B86BC4" w:rsidRDefault="00051BDE" w:rsidP="00B86BC4">
      <w:pPr>
        <w:pStyle w:val="ListParagraph"/>
        <w:numPr>
          <w:ilvl w:val="0"/>
          <w:numId w:val="3"/>
        </w:numPr>
        <w:spacing w:line="360" w:lineRule="auto"/>
        <w:rPr>
          <w:sz w:val="28"/>
          <w:szCs w:val="28"/>
        </w:rPr>
      </w:pPr>
      <w:r w:rsidRPr="00B86BC4">
        <w:rPr>
          <w:sz w:val="28"/>
          <w:szCs w:val="28"/>
        </w:rPr>
        <w:t>Khám lâm sàng cần thực hiện các thủ thuật gì để đánh giá tình trạng tình trạng tĩnh mạch hiển lớn và tĩnh mạch xuyên?</w:t>
      </w:r>
    </w:p>
    <w:p w:rsidR="00051BDE" w:rsidRPr="00B86BC4" w:rsidRDefault="00051BDE" w:rsidP="00B86BC4">
      <w:pPr>
        <w:pStyle w:val="ListParagraph"/>
        <w:numPr>
          <w:ilvl w:val="0"/>
          <w:numId w:val="3"/>
        </w:numPr>
        <w:spacing w:line="360" w:lineRule="auto"/>
        <w:rPr>
          <w:sz w:val="28"/>
          <w:szCs w:val="28"/>
        </w:rPr>
      </w:pPr>
      <w:r w:rsidRPr="00B86BC4">
        <w:rPr>
          <w:sz w:val="28"/>
          <w:szCs w:val="28"/>
        </w:rPr>
        <w:t>Cần được chỉ định cậ</w:t>
      </w:r>
      <w:r w:rsidR="00B86BC4" w:rsidRPr="00B86BC4">
        <w:rPr>
          <w:sz w:val="28"/>
          <w:szCs w:val="28"/>
        </w:rPr>
        <w:t>n lâm sàng nào nhằm</w:t>
      </w:r>
      <w:r w:rsidRPr="00B86BC4">
        <w:rPr>
          <w:sz w:val="28"/>
          <w:szCs w:val="28"/>
        </w:rPr>
        <w:t xml:space="preserve"> </w:t>
      </w:r>
      <w:r w:rsidR="00B86BC4" w:rsidRPr="00B86BC4">
        <w:rPr>
          <w:sz w:val="28"/>
          <w:szCs w:val="28"/>
        </w:rPr>
        <w:t>giúp đánh giá toàn diện hệ tĩnh mạch?</w:t>
      </w:r>
    </w:p>
    <w:p w:rsidR="00051BDE" w:rsidRPr="00B86BC4" w:rsidRDefault="00051BDE" w:rsidP="00B86BC4">
      <w:pPr>
        <w:pStyle w:val="ListParagraph"/>
        <w:numPr>
          <w:ilvl w:val="0"/>
          <w:numId w:val="3"/>
        </w:numPr>
        <w:spacing w:line="360" w:lineRule="auto"/>
        <w:rPr>
          <w:sz w:val="28"/>
          <w:szCs w:val="28"/>
        </w:rPr>
      </w:pPr>
      <w:r w:rsidRPr="00B86BC4">
        <w:rPr>
          <w:sz w:val="28"/>
          <w:szCs w:val="28"/>
        </w:rPr>
        <w:t>Bệnh nhân trên được chẩn đoán suy tĩnh mạch chân độ nào theo phân độ C.E.A.P ?</w:t>
      </w:r>
    </w:p>
    <w:p w:rsidR="00051BDE" w:rsidRDefault="00B86BC4" w:rsidP="00B86BC4">
      <w:pPr>
        <w:pStyle w:val="ListParagraph"/>
        <w:numPr>
          <w:ilvl w:val="0"/>
          <w:numId w:val="3"/>
        </w:numPr>
        <w:spacing w:line="360" w:lineRule="auto"/>
        <w:rPr>
          <w:sz w:val="28"/>
          <w:szCs w:val="28"/>
        </w:rPr>
      </w:pPr>
      <w:r w:rsidRPr="00B86BC4">
        <w:rPr>
          <w:sz w:val="28"/>
          <w:szCs w:val="28"/>
        </w:rPr>
        <w:t>Chiến lược điều trị cho bệnh nhân này là gì?</w:t>
      </w:r>
    </w:p>
    <w:p w:rsidR="00194FC1" w:rsidRDefault="00194FC1" w:rsidP="00B86BC4">
      <w:pPr>
        <w:pStyle w:val="ListParagraph"/>
        <w:numPr>
          <w:ilvl w:val="0"/>
          <w:numId w:val="3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Tư vấn bệnh nhân để phòng ngừa suy tĩnh mạch mạn tính?</w:t>
      </w:r>
    </w:p>
    <w:p w:rsidR="00B86BC4" w:rsidRPr="00194FC1" w:rsidRDefault="00194FC1" w:rsidP="00194FC1">
      <w:pPr>
        <w:spacing w:line="360" w:lineRule="auto"/>
        <w:ind w:left="360" w:firstLine="0"/>
        <w:jc w:val="center"/>
        <w:rPr>
          <w:b/>
          <w:sz w:val="36"/>
          <w:szCs w:val="36"/>
        </w:rPr>
      </w:pPr>
      <w:r w:rsidRPr="00194FC1">
        <w:rPr>
          <w:b/>
          <w:sz w:val="36"/>
          <w:szCs w:val="36"/>
        </w:rPr>
        <w:lastRenderedPageBreak/>
        <w:t>TRẢ LỜI:</w:t>
      </w:r>
    </w:p>
    <w:p w:rsidR="00B86BC4" w:rsidRPr="000C5957" w:rsidRDefault="000C5957" w:rsidP="000C5957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</w:rPr>
      </w:pPr>
      <w:r w:rsidRPr="00B86BC4">
        <w:rPr>
          <w:sz w:val="28"/>
          <w:szCs w:val="28"/>
        </w:rPr>
        <w:t>Khám lâm sàng cần thực hiện các thủ thuật</w:t>
      </w:r>
      <w:r>
        <w:rPr>
          <w:sz w:val="28"/>
          <w:szCs w:val="28"/>
        </w:rPr>
        <w:t>:</w:t>
      </w:r>
    </w:p>
    <w:p w:rsidR="000C5957" w:rsidRDefault="000C5957" w:rsidP="00B86BC4">
      <w:pPr>
        <w:spacing w:line="360" w:lineRule="auto"/>
        <w:rPr>
          <w:sz w:val="28"/>
          <w:szCs w:val="28"/>
        </w:rPr>
      </w:pPr>
    </w:p>
    <w:p w:rsidR="00B86BC4" w:rsidRDefault="000C5957" w:rsidP="00B86BC4">
      <w:pPr>
        <w:spacing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48BC7CF6" wp14:editId="0212D69E">
            <wp:extent cx="5577840" cy="3157404"/>
            <wp:effectExtent l="0" t="0" r="381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15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957" w:rsidRDefault="000C5957" w:rsidP="00B86BC4">
      <w:pPr>
        <w:spacing w:line="360" w:lineRule="auto"/>
        <w:rPr>
          <w:sz w:val="28"/>
          <w:szCs w:val="28"/>
        </w:rPr>
      </w:pPr>
    </w:p>
    <w:p w:rsidR="000C5957" w:rsidRDefault="000C5957" w:rsidP="00B86BC4">
      <w:pPr>
        <w:spacing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4E6D02E7" wp14:editId="12147D4F">
            <wp:extent cx="5577840" cy="3260295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2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FC1" w:rsidRDefault="00194FC1" w:rsidP="00B86BC4">
      <w:pPr>
        <w:spacing w:line="360" w:lineRule="auto"/>
        <w:rPr>
          <w:sz w:val="28"/>
          <w:szCs w:val="28"/>
        </w:rPr>
      </w:pPr>
    </w:p>
    <w:p w:rsidR="00194FC1" w:rsidRDefault="00194FC1" w:rsidP="00B86BC4">
      <w:pPr>
        <w:spacing w:line="360" w:lineRule="auto"/>
        <w:rPr>
          <w:sz w:val="28"/>
          <w:szCs w:val="28"/>
        </w:rPr>
      </w:pPr>
    </w:p>
    <w:p w:rsidR="000C5957" w:rsidRDefault="000C5957" w:rsidP="00B86BC4">
      <w:pPr>
        <w:spacing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688ADA71" wp14:editId="45565920">
            <wp:extent cx="5577840" cy="3084498"/>
            <wp:effectExtent l="0" t="0" r="381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08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FC1" w:rsidRDefault="00194FC1" w:rsidP="00B86BC4">
      <w:pPr>
        <w:spacing w:line="360" w:lineRule="auto"/>
        <w:rPr>
          <w:sz w:val="28"/>
          <w:szCs w:val="28"/>
        </w:rPr>
      </w:pPr>
    </w:p>
    <w:p w:rsidR="000C5957" w:rsidRDefault="000C5957" w:rsidP="00B86BC4">
      <w:pPr>
        <w:spacing w:line="360" w:lineRule="auto"/>
        <w:rPr>
          <w:sz w:val="28"/>
          <w:szCs w:val="28"/>
        </w:rPr>
      </w:pPr>
    </w:p>
    <w:p w:rsidR="000C5957" w:rsidRDefault="000C5957" w:rsidP="00B86BC4">
      <w:pPr>
        <w:spacing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7C670B51" wp14:editId="03993466">
            <wp:extent cx="5577840" cy="3176270"/>
            <wp:effectExtent l="0" t="0" r="381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957" w:rsidRDefault="000C5957" w:rsidP="00B86BC4">
      <w:pPr>
        <w:spacing w:line="360" w:lineRule="auto"/>
        <w:rPr>
          <w:sz w:val="28"/>
          <w:szCs w:val="28"/>
        </w:rPr>
      </w:pPr>
    </w:p>
    <w:p w:rsidR="000C5957" w:rsidRDefault="000C5957" w:rsidP="00B86BC4">
      <w:pPr>
        <w:spacing w:line="360" w:lineRule="auto"/>
        <w:rPr>
          <w:sz w:val="28"/>
          <w:szCs w:val="28"/>
        </w:rPr>
      </w:pPr>
    </w:p>
    <w:p w:rsidR="000C5957" w:rsidRDefault="000C5957" w:rsidP="00B86BC4">
      <w:pPr>
        <w:spacing w:line="360" w:lineRule="auto"/>
        <w:rPr>
          <w:sz w:val="28"/>
          <w:szCs w:val="28"/>
        </w:rPr>
      </w:pPr>
    </w:p>
    <w:p w:rsidR="000C5957" w:rsidRDefault="000C5957" w:rsidP="000C5957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C</w:t>
      </w:r>
      <w:r w:rsidRPr="00B86BC4">
        <w:rPr>
          <w:sz w:val="28"/>
          <w:szCs w:val="28"/>
        </w:rPr>
        <w:t>ậ</w:t>
      </w:r>
      <w:r>
        <w:rPr>
          <w:sz w:val="28"/>
          <w:szCs w:val="28"/>
        </w:rPr>
        <w:t>n lâm sàng</w:t>
      </w:r>
      <w:r w:rsidRPr="00B86BC4">
        <w:rPr>
          <w:sz w:val="28"/>
          <w:szCs w:val="28"/>
        </w:rPr>
        <w:t xml:space="preserve"> nhằm giúp đánh giá toàn diện hệ tĩnh mạch</w:t>
      </w:r>
    </w:p>
    <w:p w:rsidR="000C5957" w:rsidRDefault="000C5957" w:rsidP="000C5957">
      <w:pPr>
        <w:spacing w:line="360" w:lineRule="auto"/>
        <w:ind w:left="360" w:firstLine="0"/>
        <w:rPr>
          <w:sz w:val="28"/>
          <w:szCs w:val="28"/>
        </w:rPr>
      </w:pPr>
      <w:bookmarkStart w:id="0" w:name="_GoBack"/>
      <w:bookmarkEnd w:id="0"/>
      <w:r>
        <w:rPr>
          <w:noProof/>
        </w:rPr>
        <w:drawing>
          <wp:inline distT="0" distB="0" distL="0" distR="0" wp14:anchorId="2A98D634" wp14:editId="52F30F5A">
            <wp:extent cx="5577840" cy="3030865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03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957" w:rsidRDefault="000C5957" w:rsidP="000C5957">
      <w:pPr>
        <w:spacing w:line="360" w:lineRule="auto"/>
        <w:ind w:left="360" w:firstLine="0"/>
        <w:rPr>
          <w:sz w:val="28"/>
          <w:szCs w:val="28"/>
        </w:rPr>
      </w:pPr>
    </w:p>
    <w:p w:rsidR="00194FC1" w:rsidRDefault="000C5957" w:rsidP="00194FC1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BN được chẩn đoán </w:t>
      </w:r>
      <w:r w:rsidRPr="00B86BC4">
        <w:rPr>
          <w:sz w:val="28"/>
          <w:szCs w:val="28"/>
        </w:rPr>
        <w:t>suy tĩnh mạch chân độ</w:t>
      </w:r>
      <w:r>
        <w:rPr>
          <w:sz w:val="28"/>
          <w:szCs w:val="28"/>
        </w:rPr>
        <w:t xml:space="preserve"> C</w:t>
      </w:r>
      <w:r w:rsidRPr="000C5957">
        <w:rPr>
          <w:sz w:val="16"/>
          <w:szCs w:val="16"/>
        </w:rPr>
        <w:t>2</w:t>
      </w:r>
      <w:r>
        <w:rPr>
          <w:sz w:val="28"/>
          <w:szCs w:val="28"/>
        </w:rPr>
        <w:t>s</w:t>
      </w:r>
      <w:r w:rsidRPr="00B86BC4">
        <w:rPr>
          <w:sz w:val="28"/>
          <w:szCs w:val="28"/>
        </w:rPr>
        <w:t xml:space="preserve"> theo phân độ C.E.A.P</w:t>
      </w:r>
    </w:p>
    <w:p w:rsidR="00194FC1" w:rsidRPr="00194FC1" w:rsidRDefault="00194FC1" w:rsidP="00194FC1">
      <w:pPr>
        <w:spacing w:line="360" w:lineRule="auto"/>
        <w:ind w:left="360" w:firstLine="0"/>
        <w:rPr>
          <w:sz w:val="28"/>
          <w:szCs w:val="28"/>
        </w:rPr>
      </w:pPr>
    </w:p>
    <w:p w:rsidR="000C5957" w:rsidRDefault="000C5957" w:rsidP="000C5957">
      <w:pPr>
        <w:spacing w:line="360" w:lineRule="auto"/>
        <w:ind w:left="36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6A1F7566" wp14:editId="1C9F2068">
            <wp:extent cx="5577840" cy="385443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8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957" w:rsidRDefault="000C5957" w:rsidP="000C5957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</w:rPr>
      </w:pPr>
      <w:r w:rsidRPr="00B86BC4">
        <w:rPr>
          <w:sz w:val="28"/>
          <w:szCs w:val="28"/>
        </w:rPr>
        <w:lastRenderedPageBreak/>
        <w:t>Chiến lược điều trị cho bệnh nhân này</w:t>
      </w:r>
      <w:r>
        <w:rPr>
          <w:sz w:val="28"/>
          <w:szCs w:val="28"/>
        </w:rPr>
        <w:t>:</w:t>
      </w:r>
    </w:p>
    <w:p w:rsidR="000C5957" w:rsidRDefault="000C5957" w:rsidP="000C5957">
      <w:pPr>
        <w:spacing w:line="360" w:lineRule="auto"/>
        <w:ind w:left="36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3C9B837C" wp14:editId="7C4E40D7">
            <wp:extent cx="5640627" cy="32156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40627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FC1" w:rsidRDefault="00194FC1" w:rsidP="000C5957">
      <w:pPr>
        <w:spacing w:line="360" w:lineRule="auto"/>
        <w:ind w:left="360" w:firstLine="0"/>
        <w:rPr>
          <w:sz w:val="28"/>
          <w:szCs w:val="28"/>
        </w:rPr>
      </w:pPr>
    </w:p>
    <w:p w:rsidR="00194FC1" w:rsidRDefault="00194FC1" w:rsidP="00194FC1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Phòng ngừa suy tĩnh mạch mạn tính</w:t>
      </w:r>
    </w:p>
    <w:p w:rsidR="00194FC1" w:rsidRPr="00194FC1" w:rsidRDefault="00194FC1" w:rsidP="00194FC1">
      <w:pPr>
        <w:pStyle w:val="ListParagraph"/>
        <w:spacing w:line="360" w:lineRule="auto"/>
        <w:ind w:firstLine="0"/>
        <w:rPr>
          <w:sz w:val="28"/>
          <w:szCs w:val="28"/>
        </w:rPr>
      </w:pPr>
    </w:p>
    <w:p w:rsidR="00194FC1" w:rsidRDefault="00194FC1" w:rsidP="000C5957">
      <w:pPr>
        <w:spacing w:line="360" w:lineRule="auto"/>
        <w:ind w:left="36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15AB3199" wp14:editId="5B9651C0">
            <wp:extent cx="5724662" cy="3154680"/>
            <wp:effectExtent l="0" t="0" r="9525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4662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FC1" w:rsidRDefault="00194FC1" w:rsidP="000C5957">
      <w:pPr>
        <w:spacing w:line="360" w:lineRule="auto"/>
        <w:ind w:left="360" w:firstLine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9E61D6" wp14:editId="1CA0FA0F">
            <wp:extent cx="5577840" cy="4092204"/>
            <wp:effectExtent l="0" t="0" r="381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409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957" w:rsidRPr="000C5957" w:rsidRDefault="000C5957" w:rsidP="000C5957">
      <w:pPr>
        <w:spacing w:line="360" w:lineRule="auto"/>
        <w:ind w:left="360" w:firstLine="0"/>
        <w:rPr>
          <w:sz w:val="28"/>
          <w:szCs w:val="28"/>
        </w:rPr>
      </w:pPr>
    </w:p>
    <w:sectPr w:rsidR="000C5957" w:rsidRPr="000C5957" w:rsidSect="000A79A6">
      <w:pgSz w:w="11909" w:h="16834" w:code="9"/>
      <w:pgMar w:top="1987" w:right="1138" w:bottom="1699" w:left="198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7D1C46"/>
    <w:multiLevelType w:val="hybridMultilevel"/>
    <w:tmpl w:val="EDC8A1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AA559C9"/>
    <w:multiLevelType w:val="hybridMultilevel"/>
    <w:tmpl w:val="AF1A22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28B0B3F"/>
    <w:multiLevelType w:val="hybridMultilevel"/>
    <w:tmpl w:val="53DCA8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9EE7D47"/>
    <w:multiLevelType w:val="hybridMultilevel"/>
    <w:tmpl w:val="A97A4A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E4A76D5"/>
    <w:multiLevelType w:val="hybridMultilevel"/>
    <w:tmpl w:val="D2C2F3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51BDE"/>
    <w:rsid w:val="00051BDE"/>
    <w:rsid w:val="000A79A6"/>
    <w:rsid w:val="000C5957"/>
    <w:rsid w:val="00172AA9"/>
    <w:rsid w:val="00194FC1"/>
    <w:rsid w:val="00407F1C"/>
    <w:rsid w:val="005F0D98"/>
    <w:rsid w:val="007C1A78"/>
    <w:rsid w:val="00B86BC4"/>
    <w:rsid w:val="00CB1C73"/>
    <w:rsid w:val="00F665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theme="majorHAnsi"/>
        <w:sz w:val="24"/>
        <w:szCs w:val="22"/>
        <w:lang w:val="en-US" w:eastAsia="en-US" w:bidi="ar-SA"/>
      </w:rPr>
    </w:rPrDefault>
    <w:pPrDefault>
      <w:pPr>
        <w:ind w:firstLine="36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B1C7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B1C73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CB1C73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51BD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1BD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theme="majorHAnsi"/>
        <w:sz w:val="24"/>
        <w:szCs w:val="22"/>
        <w:lang w:val="en-US" w:eastAsia="en-US" w:bidi="ar-SA"/>
      </w:rPr>
    </w:rPrDefault>
    <w:pPrDefault>
      <w:pPr>
        <w:ind w:firstLine="36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B1C7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B1C73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CB1C73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51BD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1BD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6</Pages>
  <Words>126</Words>
  <Characters>724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Luan</dc:creator>
  <cp:lastModifiedBy>Luan</cp:lastModifiedBy>
  <cp:revision>1</cp:revision>
  <dcterms:created xsi:type="dcterms:W3CDTF">2019-06-17T14:41:00Z</dcterms:created>
  <dcterms:modified xsi:type="dcterms:W3CDTF">2019-06-17T15:21:00Z</dcterms:modified>
</cp:coreProperties>
</file>